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1FF" w:rsidRDefault="00F941F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941FF" w:rsidRDefault="00F941F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941F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941FF" w:rsidRDefault="00F941FF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941FF" w:rsidRDefault="00F941FF">
            <w:pPr>
              <w:pStyle w:val="ConsPlusNormal"/>
              <w:jc w:val="right"/>
            </w:pPr>
            <w:r>
              <w:t>N 968</w:t>
            </w:r>
          </w:p>
        </w:tc>
      </w:tr>
    </w:tbl>
    <w:p w:rsidR="00F941FF" w:rsidRDefault="00F941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41FF" w:rsidRDefault="00F941FF">
      <w:pPr>
        <w:pStyle w:val="ConsPlusNormal"/>
        <w:jc w:val="both"/>
      </w:pPr>
    </w:p>
    <w:p w:rsidR="00F941FF" w:rsidRDefault="00F941FF">
      <w:pPr>
        <w:pStyle w:val="ConsPlusTitle"/>
        <w:jc w:val="center"/>
      </w:pPr>
      <w:r>
        <w:t>УКАЗ</w:t>
      </w:r>
    </w:p>
    <w:p w:rsidR="00F941FF" w:rsidRDefault="00F941FF">
      <w:pPr>
        <w:pStyle w:val="ConsPlusTitle"/>
        <w:jc w:val="center"/>
      </w:pPr>
    </w:p>
    <w:p w:rsidR="00F941FF" w:rsidRDefault="00F941FF">
      <w:pPr>
        <w:pStyle w:val="ConsPlusTitle"/>
        <w:jc w:val="center"/>
      </w:pPr>
      <w:r>
        <w:t>ПРЕЗИДЕНТА РОССИЙСКОЙ ФЕДЕРАЦИИ</w:t>
      </w:r>
    </w:p>
    <w:p w:rsidR="00F941FF" w:rsidRDefault="00F941FF">
      <w:pPr>
        <w:pStyle w:val="ConsPlusTitle"/>
        <w:jc w:val="center"/>
      </w:pPr>
    </w:p>
    <w:p w:rsidR="00F941FF" w:rsidRDefault="00F941FF">
      <w:pPr>
        <w:pStyle w:val="ConsPlusTitle"/>
        <w:jc w:val="center"/>
      </w:pPr>
      <w:r>
        <w:t>ОБ ОСОБЕННОСТЯХ</w:t>
      </w:r>
    </w:p>
    <w:p w:rsidR="00F941FF" w:rsidRDefault="00F941FF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:rsidR="00F941FF" w:rsidRDefault="00F941FF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:rsidR="00F941FF" w:rsidRDefault="00F941FF">
      <w:pPr>
        <w:pStyle w:val="ConsPlusTitle"/>
        <w:jc w:val="center"/>
      </w:pPr>
      <w:r>
        <w:t>ГРАЖДАН В ПЕРИОД ПРОВЕДЕНИЯ СПЕЦИАЛЬНОЙ ВОЕННОЙ ОПЕРАЦИИ</w:t>
      </w:r>
    </w:p>
    <w:p w:rsidR="00F941FF" w:rsidRDefault="00F941FF">
      <w:pPr>
        <w:pStyle w:val="ConsPlusNormal"/>
        <w:jc w:val="both"/>
      </w:pPr>
    </w:p>
    <w:p w:rsidR="00F941FF" w:rsidRDefault="00F941FF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F941FF" w:rsidRDefault="00F941FF">
      <w:pPr>
        <w:pStyle w:val="ConsPlusNormal"/>
        <w:spacing w:before="22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F941FF" w:rsidRDefault="00F941FF">
      <w:pPr>
        <w:pStyle w:val="ConsPlusNormal"/>
        <w:spacing w:before="220"/>
        <w:ind w:firstLine="540"/>
        <w:jc w:val="both"/>
      </w:pPr>
      <w: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F941FF" w:rsidRDefault="00F941FF">
      <w:pPr>
        <w:pStyle w:val="ConsPlusNormal"/>
        <w:spacing w:before="220"/>
        <w:ind w:firstLine="540"/>
        <w:jc w:val="both"/>
      </w:pPr>
      <w: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r:id="rId5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:rsidR="00F941FF" w:rsidRDefault="00F941FF">
      <w:pPr>
        <w:pStyle w:val="ConsPlusNormal"/>
        <w:spacing w:before="220"/>
        <w:ind w:firstLine="540"/>
        <w:jc w:val="both"/>
      </w:pPr>
      <w: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F941FF" w:rsidRDefault="00F941FF">
      <w:pPr>
        <w:pStyle w:val="ConsPlusNormal"/>
        <w:spacing w:before="220"/>
        <w:ind w:firstLine="540"/>
        <w:jc w:val="both"/>
      </w:pPr>
      <w:r>
        <w:t xml:space="preserve"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</w:t>
      </w:r>
      <w:r>
        <w:lastRenderedPageBreak/>
        <w:t>области, Херсонской области и Украины;</w:t>
      </w:r>
    </w:p>
    <w:p w:rsidR="00F941FF" w:rsidRDefault="00F941FF">
      <w:pPr>
        <w:pStyle w:val="ConsPlusNormal"/>
        <w:spacing w:before="220"/>
        <w:ind w:firstLine="540"/>
        <w:jc w:val="both"/>
      </w:pPr>
      <w: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:rsidR="00F941FF" w:rsidRDefault="00F941FF">
      <w:pPr>
        <w:pStyle w:val="ConsPlusNormal"/>
        <w:spacing w:before="220"/>
        <w:ind w:firstLine="540"/>
        <w:jc w:val="both"/>
      </w:pPr>
      <w: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F941FF" w:rsidRDefault="00F941FF">
      <w:pPr>
        <w:pStyle w:val="ConsPlusNormal"/>
        <w:spacing w:before="220"/>
        <w:ind w:firstLine="540"/>
        <w:jc w:val="both"/>
      </w:pPr>
      <w:r>
        <w:t xml:space="preserve">д) обязанности, ограничения и запреты, установленные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F941FF" w:rsidRDefault="00F941FF">
      <w:pPr>
        <w:pStyle w:val="ConsPlusNormal"/>
        <w:spacing w:before="220"/>
        <w:ind w:firstLine="540"/>
        <w:jc w:val="both"/>
      </w:pPr>
      <w: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F941FF" w:rsidRDefault="00F941FF">
      <w:pPr>
        <w:pStyle w:val="ConsPlusNormal"/>
        <w:spacing w:before="220"/>
        <w:ind w:firstLine="540"/>
        <w:jc w:val="both"/>
      </w:pPr>
      <w: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F941FF" w:rsidRDefault="00F941FF">
      <w:pPr>
        <w:pStyle w:val="ConsPlusNormal"/>
        <w:spacing w:before="220"/>
        <w:ind w:firstLine="540"/>
        <w:jc w:val="both"/>
      </w:pPr>
      <w: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F941FF" w:rsidRDefault="00F941FF">
      <w:pPr>
        <w:pStyle w:val="ConsPlusNormal"/>
        <w:spacing w:before="220"/>
        <w:ind w:firstLine="540"/>
        <w:jc w:val="both"/>
      </w:pPr>
      <w:r>
        <w:t>призваны на военную службу по мобилизации в Вооруженные Силы Российской Федерации;</w:t>
      </w:r>
    </w:p>
    <w:p w:rsidR="00F941FF" w:rsidRDefault="00F941FF">
      <w:pPr>
        <w:pStyle w:val="ConsPlusNormal"/>
        <w:spacing w:before="220"/>
        <w:ind w:firstLine="540"/>
        <w:jc w:val="both"/>
      </w:pPr>
      <w: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F941FF" w:rsidRDefault="00F941FF">
      <w:pPr>
        <w:pStyle w:val="ConsPlusNormal"/>
        <w:spacing w:before="220"/>
        <w:ind w:firstLine="540"/>
        <w:jc w:val="both"/>
      </w:pPr>
      <w:r>
        <w:t xml:space="preserve">ж) размещение в информационно-телекоммуникационной сети "Интернет" на официальных </w:t>
      </w:r>
      <w:r>
        <w:lastRenderedPageBreak/>
        <w:t xml:space="preserve">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F941FF" w:rsidRDefault="00F941FF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F941FF" w:rsidRDefault="00F941FF">
      <w:pPr>
        <w:pStyle w:val="ConsPlusNormal"/>
        <w:jc w:val="both"/>
      </w:pPr>
    </w:p>
    <w:p w:rsidR="00F941FF" w:rsidRDefault="00F941FF">
      <w:pPr>
        <w:pStyle w:val="ConsPlusNormal"/>
        <w:jc w:val="right"/>
      </w:pPr>
      <w:r>
        <w:t>Президент</w:t>
      </w:r>
    </w:p>
    <w:p w:rsidR="00F941FF" w:rsidRDefault="00F941FF">
      <w:pPr>
        <w:pStyle w:val="ConsPlusNormal"/>
        <w:jc w:val="right"/>
      </w:pPr>
      <w:r>
        <w:t>Российской Федерации</w:t>
      </w:r>
    </w:p>
    <w:p w:rsidR="00F941FF" w:rsidRDefault="00F941FF">
      <w:pPr>
        <w:pStyle w:val="ConsPlusNormal"/>
        <w:jc w:val="right"/>
      </w:pPr>
      <w:r>
        <w:t>В.ПУТИН</w:t>
      </w:r>
    </w:p>
    <w:p w:rsidR="00F941FF" w:rsidRDefault="00F941FF">
      <w:pPr>
        <w:pStyle w:val="ConsPlusNormal"/>
      </w:pPr>
      <w:r>
        <w:t>Москва, Кремль</w:t>
      </w:r>
    </w:p>
    <w:p w:rsidR="00F941FF" w:rsidRDefault="00F941FF">
      <w:pPr>
        <w:pStyle w:val="ConsPlusNormal"/>
        <w:spacing w:before="220"/>
      </w:pPr>
      <w:r>
        <w:t>29 декабря 2022 года</w:t>
      </w:r>
    </w:p>
    <w:p w:rsidR="00F941FF" w:rsidRDefault="00F941FF">
      <w:pPr>
        <w:pStyle w:val="ConsPlusNormal"/>
        <w:spacing w:before="220"/>
      </w:pPr>
      <w:r>
        <w:t>N 968</w:t>
      </w:r>
    </w:p>
    <w:p w:rsidR="00F941FF" w:rsidRDefault="00F941FF">
      <w:pPr>
        <w:pStyle w:val="ConsPlusNormal"/>
        <w:jc w:val="both"/>
      </w:pPr>
    </w:p>
    <w:p w:rsidR="00F941FF" w:rsidRDefault="00F941FF">
      <w:pPr>
        <w:pStyle w:val="ConsPlusNormal"/>
        <w:jc w:val="both"/>
      </w:pPr>
    </w:p>
    <w:p w:rsidR="00F941FF" w:rsidRDefault="00F941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1826" w:rsidRDefault="002F1826">
      <w:bookmarkStart w:id="0" w:name="_GoBack"/>
      <w:bookmarkEnd w:id="0"/>
    </w:p>
    <w:sectPr w:rsidR="002F1826" w:rsidSect="00846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FF"/>
    <w:rsid w:val="002F1826"/>
    <w:rsid w:val="00F9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1EE0A-1542-4CA4-8238-9C7549C0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1FF"/>
    <w:pPr>
      <w:widowControl w:val="0"/>
      <w:autoSpaceDE w:val="0"/>
      <w:autoSpaceDN w:val="0"/>
    </w:pPr>
    <w:rPr>
      <w:rFonts w:eastAsiaTheme="minorEastAsia"/>
      <w:lang w:eastAsia="ru-RU"/>
    </w:rPr>
  </w:style>
  <w:style w:type="paragraph" w:customStyle="1" w:styleId="ConsPlusTitle">
    <w:name w:val="ConsPlusTitle"/>
    <w:rsid w:val="00F941FF"/>
    <w:pPr>
      <w:widowControl w:val="0"/>
      <w:autoSpaceDE w:val="0"/>
      <w:autoSpaceDN w:val="0"/>
    </w:pPr>
    <w:rPr>
      <w:rFonts w:eastAsiaTheme="minorEastAsia"/>
      <w:b/>
      <w:lang w:eastAsia="ru-RU"/>
    </w:rPr>
  </w:style>
  <w:style w:type="paragraph" w:customStyle="1" w:styleId="ConsPlusTitlePage">
    <w:name w:val="ConsPlusTitlePage"/>
    <w:rsid w:val="00F941FF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8" TargetMode="External"/><Relationship Id="rId5" Type="http://schemas.openxmlformats.org/officeDocument/2006/relationships/hyperlink" Target="https://login.consultant.ru/link/?req=doc&amp;base=LAW&amp;n=470822&amp;dst=1002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1221</Words>
  <Characters>6965</Characters>
  <Application>Microsoft Office Word</Application>
  <DocSecurity>0</DocSecurity>
  <Lines>58</Lines>
  <Paragraphs>16</Paragraphs>
  <ScaleCrop>false</ScaleCrop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Марочкина Алла Вячиславовна</dc:creator>
  <cp:keywords/>
  <dc:description/>
  <cp:lastModifiedBy>Марочкина Алла Вячиславовна</cp:lastModifiedBy>
  <cp:revision>1</cp:revision>
  <dcterms:created xsi:type="dcterms:W3CDTF">2025-04-01T03:16:00Z</dcterms:created>
  <dcterms:modified xsi:type="dcterms:W3CDTF">2025-04-01T03:17:00Z</dcterms:modified>
</cp:coreProperties>
</file>